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CE6" w:rsidRPr="00772476" w:rsidRDefault="00886513" w:rsidP="00886513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772476">
        <w:rPr>
          <w:rFonts w:hint="eastAsia"/>
          <w:b/>
          <w:sz w:val="30"/>
          <w:szCs w:val="30"/>
        </w:rPr>
        <w:t>北京团组织关系转接</w:t>
      </w:r>
    </w:p>
    <w:p w:rsidR="00886513" w:rsidRDefault="00886513" w:rsidP="0088651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关注“青春北京”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；</w:t>
      </w:r>
    </w:p>
    <w:p w:rsidR="00886513" w:rsidRDefault="00886513" w:rsidP="0088651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点击“线上系统”</w:t>
      </w:r>
      <w:r>
        <w:sym w:font="Wingdings" w:char="F0E0"/>
      </w:r>
      <w:r>
        <w:rPr>
          <w:rFonts w:hint="eastAsia"/>
        </w:rPr>
        <w:t>“北京共青团系统”</w:t>
      </w:r>
      <w:r>
        <w:sym w:font="Wingdings" w:char="F0E0"/>
      </w:r>
      <w:r>
        <w:rPr>
          <w:rFonts w:hint="eastAsia"/>
        </w:rPr>
        <w:t>“我的”</w:t>
      </w:r>
      <w:r>
        <w:sym w:font="Wingdings" w:char="F0E0"/>
      </w:r>
      <w:r>
        <w:rPr>
          <w:rFonts w:hint="eastAsia"/>
        </w:rPr>
        <w:t>“创建账号”，进行账号注册；</w:t>
      </w:r>
    </w:p>
    <w:p w:rsidR="00642671" w:rsidRDefault="00642671" w:rsidP="0064267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34004F" wp14:editId="5A75623D">
            <wp:extent cx="3154356" cy="2960674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6138" cy="297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71" w:rsidRDefault="00642671" w:rsidP="0088651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用户按照实际情况填写注册信息，搜索自己的所在的团支部选择加入，选择错误会导致组织关系转接的失败；</w:t>
      </w:r>
    </w:p>
    <w:p w:rsidR="00642671" w:rsidRDefault="00642671" w:rsidP="0064267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7F28B2" wp14:editId="3DAFB3F0">
            <wp:extent cx="3004752" cy="280759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8660" cy="28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71" w:rsidRDefault="00642671" w:rsidP="0088651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组织关系接受方通过团员信息验证后，组织关系转接成功（不需要团员操作）。</w:t>
      </w:r>
    </w:p>
    <w:p w:rsidR="00966CE3" w:rsidRDefault="00966CE3" w:rsidP="00966CE3">
      <w:pPr>
        <w:rPr>
          <w:rFonts w:hint="eastAsia"/>
        </w:rPr>
      </w:pPr>
    </w:p>
    <w:p w:rsidR="00966CE3" w:rsidRPr="00772476" w:rsidRDefault="00966CE3" w:rsidP="00966CE3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772476">
        <w:rPr>
          <w:rFonts w:hint="eastAsia"/>
          <w:b/>
          <w:sz w:val="30"/>
          <w:szCs w:val="30"/>
        </w:rPr>
        <w:t>福建团组织关系转接</w:t>
      </w:r>
    </w:p>
    <w:p w:rsidR="00DE3A09" w:rsidRDefault="00DE3A09" w:rsidP="00DE3A0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关注“福建共青团”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；</w:t>
      </w:r>
    </w:p>
    <w:p w:rsidR="00DE3A09" w:rsidRDefault="00DE3A09" w:rsidP="00DE3A0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点击“智慧团建”</w:t>
      </w:r>
      <w:r>
        <w:sym w:font="Wingdings" w:char="F0E0"/>
      </w:r>
      <w:r>
        <w:rPr>
          <w:rFonts w:hint="eastAsia"/>
        </w:rPr>
        <w:t>“团员报到”；</w:t>
      </w:r>
    </w:p>
    <w:p w:rsidR="00DE3A09" w:rsidRDefault="00DE3A09" w:rsidP="001F102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36093A" wp14:editId="74B872BF">
            <wp:extent cx="2987898" cy="3259021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7433" cy="329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09" w:rsidRDefault="00DE3A09" w:rsidP="00DE3A0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输入手机号注册，然后在“个人资料”界面填写个人信息，在“所在的团组织”进行搜索，找到自己所属的团支部，</w:t>
      </w:r>
      <w:r>
        <w:rPr>
          <w:rFonts w:hint="eastAsia"/>
        </w:rPr>
        <w:t>选择错误会导致组织关系转接的失败；</w:t>
      </w:r>
    </w:p>
    <w:p w:rsidR="001F1028" w:rsidRDefault="001F1028" w:rsidP="001F102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6274270" wp14:editId="30BE4AE7">
            <wp:extent cx="3297403" cy="3561799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784" cy="357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09" w:rsidRDefault="004C7B89" w:rsidP="004C7B89">
      <w:pPr>
        <w:pStyle w:val="a3"/>
        <w:numPr>
          <w:ilvl w:val="0"/>
          <w:numId w:val="3"/>
        </w:numPr>
        <w:ind w:firstLineChars="0"/>
      </w:pPr>
      <w:r w:rsidRPr="004C7B89">
        <w:t>组织关系接受方通过团员信息验证后，</w:t>
      </w:r>
      <w:r w:rsidR="006813AE">
        <w:rPr>
          <w:rFonts w:hint="eastAsia"/>
        </w:rPr>
        <w:t>报到</w:t>
      </w:r>
      <w:r w:rsidR="006813AE">
        <w:t>成功（不需要团员操作）</w:t>
      </w:r>
      <w:r w:rsidR="006813AE">
        <w:rPr>
          <w:rFonts w:hint="eastAsia"/>
        </w:rPr>
        <w:t>；</w:t>
      </w:r>
    </w:p>
    <w:p w:rsidR="001D103C" w:rsidRDefault="001D103C" w:rsidP="004C7B8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返回公众号主页面，点击“智慧团建”</w:t>
      </w:r>
      <w:r>
        <w:sym w:font="Wingdings" w:char="F0E0"/>
      </w:r>
      <w:r>
        <w:rPr>
          <w:rFonts w:hint="eastAsia"/>
        </w:rPr>
        <w:t>“组织关系转接，按照提示进行操作。</w:t>
      </w:r>
    </w:p>
    <w:p w:rsidR="00A641D8" w:rsidRDefault="00A641D8" w:rsidP="00A641D8">
      <w:pPr>
        <w:rPr>
          <w:rFonts w:hint="eastAsia"/>
        </w:rPr>
      </w:pPr>
    </w:p>
    <w:p w:rsidR="00A641D8" w:rsidRPr="00772476" w:rsidRDefault="001D103C" w:rsidP="00A641D8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772476">
        <w:rPr>
          <w:rFonts w:hint="eastAsia"/>
          <w:b/>
          <w:sz w:val="30"/>
          <w:szCs w:val="30"/>
        </w:rPr>
        <w:t>广东团组织转接</w:t>
      </w:r>
    </w:p>
    <w:p w:rsidR="001D103C" w:rsidRDefault="006813AE" w:rsidP="006813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关注“广东共青团”</w:t>
      </w: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；</w:t>
      </w:r>
    </w:p>
    <w:p w:rsidR="006813AE" w:rsidRDefault="006813AE" w:rsidP="006813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点击“智慧团建”</w:t>
      </w:r>
      <w:r>
        <w:sym w:font="Wingdings" w:char="F0E0"/>
      </w:r>
      <w:r>
        <w:rPr>
          <w:rFonts w:hint="eastAsia"/>
        </w:rPr>
        <w:t>“团员报到”，进行团员身</w:t>
      </w:r>
      <w:bookmarkStart w:id="0" w:name="_GoBack"/>
      <w:bookmarkEnd w:id="0"/>
      <w:r>
        <w:rPr>
          <w:rFonts w:hint="eastAsia"/>
        </w:rPr>
        <w:t>份认证，选择团支部时错误会导致报到失败；</w:t>
      </w:r>
    </w:p>
    <w:p w:rsidR="006813AE" w:rsidRDefault="006813AE" w:rsidP="006813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38B1F7" wp14:editId="70898AE5">
            <wp:extent cx="2386139" cy="2588653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396" cy="26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3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FFE826" wp14:editId="0679A33B">
            <wp:extent cx="2762150" cy="2318197"/>
            <wp:effectExtent l="0" t="0" r="63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150" cy="231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AE" w:rsidRDefault="006813AE" w:rsidP="006813AE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组织接收方通过团员信息验证后，报到成功（不需要团员操作）；</w:t>
      </w:r>
    </w:p>
    <w:p w:rsidR="006813AE" w:rsidRDefault="006813AE" w:rsidP="006813AE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返回公众号主页面，点击“智慧团建”</w:t>
      </w:r>
      <w:r>
        <w:sym w:font="Wingdings" w:char="F0E0"/>
      </w:r>
      <w:r>
        <w:rPr>
          <w:rFonts w:hint="eastAsia"/>
        </w:rPr>
        <w:t>“团组织关系转接，按照提示进行操作。”</w:t>
      </w:r>
    </w:p>
    <w:sectPr w:rsidR="006813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063E4"/>
    <w:multiLevelType w:val="hybridMultilevel"/>
    <w:tmpl w:val="D55CBBD2"/>
    <w:lvl w:ilvl="0" w:tplc="E898C9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312CF7"/>
    <w:multiLevelType w:val="hybridMultilevel"/>
    <w:tmpl w:val="9856B356"/>
    <w:lvl w:ilvl="0" w:tplc="E7A43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F35B13"/>
    <w:multiLevelType w:val="hybridMultilevel"/>
    <w:tmpl w:val="CC824D82"/>
    <w:lvl w:ilvl="0" w:tplc="DE96A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FD7311A"/>
    <w:multiLevelType w:val="hybridMultilevel"/>
    <w:tmpl w:val="5FE0A5F0"/>
    <w:lvl w:ilvl="0" w:tplc="1640F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47E"/>
    <w:rsid w:val="001D103C"/>
    <w:rsid w:val="001F1028"/>
    <w:rsid w:val="00483FFA"/>
    <w:rsid w:val="004C7B89"/>
    <w:rsid w:val="00642671"/>
    <w:rsid w:val="006813AE"/>
    <w:rsid w:val="00772476"/>
    <w:rsid w:val="00886513"/>
    <w:rsid w:val="00966CE3"/>
    <w:rsid w:val="00A641D8"/>
    <w:rsid w:val="00C5647E"/>
    <w:rsid w:val="00DE3A09"/>
    <w:rsid w:val="00ED66AD"/>
    <w:rsid w:val="00F5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73F86"/>
  <w15:chartTrackingRefBased/>
  <w15:docId w15:val="{11924C7F-97A8-4B2D-97BA-69F0AB17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51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</dc:creator>
  <cp:keywords/>
  <dc:description/>
  <cp:lastModifiedBy>chen</cp:lastModifiedBy>
  <cp:revision>13</cp:revision>
  <dcterms:created xsi:type="dcterms:W3CDTF">2019-08-26T02:57:00Z</dcterms:created>
  <dcterms:modified xsi:type="dcterms:W3CDTF">2019-08-26T04:33:00Z</dcterms:modified>
</cp:coreProperties>
</file>