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宋体" w:hAnsi="宋体" w:cs="宋体"/>
          <w:b/>
          <w:bCs/>
          <w:sz w:val="32"/>
        </w:rPr>
      </w:pPr>
      <w:r>
        <w:rPr>
          <w:rFonts w:hint="eastAsia" w:ascii="华文中宋" w:hAnsi="华文中宋" w:eastAsia="华文中宋"/>
          <w:sz w:val="32"/>
          <w:lang w:val="en-US" w:eastAsia="zh-CN"/>
        </w:rPr>
        <w:t>生仪学院</w:t>
      </w:r>
      <w:r>
        <w:rPr>
          <w:rFonts w:hint="eastAsia" w:ascii="华文中宋" w:hAnsi="华文中宋" w:eastAsia="华文中宋"/>
          <w:sz w:val="32"/>
        </w:rPr>
        <w:t>党支部</w:t>
      </w:r>
      <w:r>
        <w:rPr>
          <w:rFonts w:hint="eastAsia" w:ascii="宋体" w:hAnsi="宋体" w:cs="宋体"/>
          <w:b/>
          <w:bCs/>
          <w:sz w:val="32"/>
        </w:rPr>
        <w:t>组织生活案例信息表</w:t>
      </w:r>
    </w:p>
    <w:p>
      <w:pPr>
        <w:spacing w:line="420" w:lineRule="exact"/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（202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</w:rPr>
        <w:t>年）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5"/>
        <w:gridCol w:w="562"/>
        <w:gridCol w:w="893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组织者姓名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支部内职务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手  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邮  箱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选题大类：（后附说明） 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理论学习类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时政热点类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组织建设类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文化传创类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服务群众类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引领发展类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活动时间：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活动地点：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面向对象：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活动人数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活动主题：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活动形式：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拟申请经费：（经费使用内容）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内容摘要：（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左右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简述活动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流程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、内容和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预期成果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）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学院党委审批意见：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sz w:val="16"/>
          <w:szCs w:val="16"/>
        </w:rPr>
      </w:pPr>
      <w:r>
        <w:rPr>
          <w:rFonts w:ascii="Times New Roman" w:hAnsi="Times New Roman" w:eastAsia="仿宋_GB2312" w:cs="Times New Roman"/>
          <w:b/>
          <w:sz w:val="16"/>
          <w:szCs w:val="16"/>
        </w:rPr>
        <w:t>选题大类说明：</w:t>
      </w:r>
    </w:p>
    <w:p>
      <w:pPr>
        <w:rPr>
          <w:rFonts w:ascii="Times New Roman" w:hAnsi="Times New Roman" w:eastAsia="仿宋_GB2312" w:cs="Times New Roman"/>
          <w:sz w:val="16"/>
          <w:szCs w:val="16"/>
        </w:rPr>
      </w:pPr>
      <w:r>
        <w:rPr>
          <w:rFonts w:ascii="Times New Roman" w:hAnsi="Times New Roman" w:eastAsia="仿宋_GB2312" w:cs="Times New Roman"/>
          <w:sz w:val="16"/>
          <w:szCs w:val="16"/>
        </w:rPr>
        <w:t>（1）理论学习类：学习宣传和贯彻落实党的理论和路线方针政策，研读马克思主义和中国特色社会主义经典理论著作等；（2）时政热点类：讨论分析国内外经济政治形势、国际关系、国内外热点事件以及和研究生密切相关的重要事件等；（3）组织建设类：组织党员检视整改、开展批评与自我批评、对支部建设情况进行分析研判、对支部工作进行讨论研究等；（4）文化传创类：传承和创新中华优秀传统文化、革命文化、社会主义先进文化等；（5）服务群众类：聚焦研究生实际需求和困难问题，提供针对性帮助和服务等；（6）引领发展类：推动党支部工作与学风建设、身心发展、生涯规划等相结合，引领研究生全面发展；（7）其他：其他能够充分发挥支部教育、管理、监督党员和组织、宣传、凝聚和服务群众职责的活动，类目可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NzIxMDY3N2Q1YmU5MDQ4YjRhNGE4ZjliNDU5NmQifQ=="/>
  </w:docVars>
  <w:rsids>
    <w:rsidRoot w:val="00BD7BB6"/>
    <w:rsid w:val="00016123"/>
    <w:rsid w:val="00030957"/>
    <w:rsid w:val="00046BC3"/>
    <w:rsid w:val="00064315"/>
    <w:rsid w:val="000668D2"/>
    <w:rsid w:val="00071D88"/>
    <w:rsid w:val="00077270"/>
    <w:rsid w:val="001031DA"/>
    <w:rsid w:val="001E0148"/>
    <w:rsid w:val="001F5944"/>
    <w:rsid w:val="0020721E"/>
    <w:rsid w:val="00207F1E"/>
    <w:rsid w:val="0024174C"/>
    <w:rsid w:val="00244008"/>
    <w:rsid w:val="002B0F90"/>
    <w:rsid w:val="002B38F9"/>
    <w:rsid w:val="002E23EA"/>
    <w:rsid w:val="002F4BAB"/>
    <w:rsid w:val="003157C8"/>
    <w:rsid w:val="00351CD8"/>
    <w:rsid w:val="003760AD"/>
    <w:rsid w:val="003C3FAC"/>
    <w:rsid w:val="00432FE8"/>
    <w:rsid w:val="004A766E"/>
    <w:rsid w:val="00527030"/>
    <w:rsid w:val="005333AE"/>
    <w:rsid w:val="00551A9C"/>
    <w:rsid w:val="00556000"/>
    <w:rsid w:val="005702B6"/>
    <w:rsid w:val="005C0E0E"/>
    <w:rsid w:val="005F6B35"/>
    <w:rsid w:val="00605597"/>
    <w:rsid w:val="0069118B"/>
    <w:rsid w:val="006C1121"/>
    <w:rsid w:val="006C1671"/>
    <w:rsid w:val="006D794C"/>
    <w:rsid w:val="00735CD1"/>
    <w:rsid w:val="00762549"/>
    <w:rsid w:val="0076259E"/>
    <w:rsid w:val="00766C2A"/>
    <w:rsid w:val="007A4E96"/>
    <w:rsid w:val="00812CCA"/>
    <w:rsid w:val="008C4538"/>
    <w:rsid w:val="008E72DD"/>
    <w:rsid w:val="00911933"/>
    <w:rsid w:val="009137C0"/>
    <w:rsid w:val="00943798"/>
    <w:rsid w:val="00947DF8"/>
    <w:rsid w:val="0097350B"/>
    <w:rsid w:val="00973B89"/>
    <w:rsid w:val="00983881"/>
    <w:rsid w:val="009C4F43"/>
    <w:rsid w:val="00A10681"/>
    <w:rsid w:val="00A11AB7"/>
    <w:rsid w:val="00A56046"/>
    <w:rsid w:val="00A75B4D"/>
    <w:rsid w:val="00AE7285"/>
    <w:rsid w:val="00BB08E1"/>
    <w:rsid w:val="00BD7BB6"/>
    <w:rsid w:val="00C05C4C"/>
    <w:rsid w:val="00C44B5D"/>
    <w:rsid w:val="00C574C4"/>
    <w:rsid w:val="00C70402"/>
    <w:rsid w:val="00CA796A"/>
    <w:rsid w:val="00D05487"/>
    <w:rsid w:val="00D42792"/>
    <w:rsid w:val="00D53966"/>
    <w:rsid w:val="00D729AF"/>
    <w:rsid w:val="00D80B2C"/>
    <w:rsid w:val="00DC48FB"/>
    <w:rsid w:val="00DE65E5"/>
    <w:rsid w:val="00E01B8F"/>
    <w:rsid w:val="00E268EB"/>
    <w:rsid w:val="00E32618"/>
    <w:rsid w:val="00E83AA2"/>
    <w:rsid w:val="00EB1315"/>
    <w:rsid w:val="00EC0685"/>
    <w:rsid w:val="00F62498"/>
    <w:rsid w:val="00F90B6E"/>
    <w:rsid w:val="00F924D8"/>
    <w:rsid w:val="00FD3E63"/>
    <w:rsid w:val="15642922"/>
    <w:rsid w:val="16647B9C"/>
    <w:rsid w:val="213D6554"/>
    <w:rsid w:val="2BB20311"/>
    <w:rsid w:val="31D8372C"/>
    <w:rsid w:val="4AF83E31"/>
    <w:rsid w:val="54500A5D"/>
    <w:rsid w:val="54C060D4"/>
    <w:rsid w:val="5B1E30E4"/>
    <w:rsid w:val="64CD65AC"/>
    <w:rsid w:val="6B37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黑体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2734</Characters>
  <Lines>22</Lines>
  <Paragraphs>6</Paragraphs>
  <TotalTime>4</TotalTime>
  <ScaleCrop>false</ScaleCrop>
  <LinksUpToDate>false</LinksUpToDate>
  <CharactersWithSpaces>3207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2020-12-21T03:07:00Z</dcterms:created>
  <dc:creator>admin</dc:creator>
  <cp:lastModifiedBy>曹野</cp:lastModifiedBy>
  <dcterms:modified xsi:type="dcterms:W3CDTF">2024-04-16T03:52:20Z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3503F35A35E14EDDAF5A2C8E6E5173BE_12</vt:lpwstr>
  </property>
</Properties>
</file>